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A137" w14:textId="28DA4280" w:rsidR="00100C2D" w:rsidRPr="0044535B" w:rsidRDefault="0086476A" w:rsidP="00BA4CA1">
      <w:pPr>
        <w:rPr>
          <w:rFonts w:ascii="Times New Roman" w:hAnsi="Times New Roman" w:cs="Times New Roman"/>
          <w:sz w:val="28"/>
          <w:szCs w:val="28"/>
        </w:rPr>
      </w:pPr>
      <w:r w:rsidRPr="0044535B">
        <w:rPr>
          <w:rFonts w:ascii="Times New Roman" w:hAnsi="Times New Roman" w:cs="Times New Roman"/>
          <w:sz w:val="28"/>
          <w:szCs w:val="28"/>
        </w:rPr>
        <w:t>Сведения о врачах</w:t>
      </w:r>
      <w:r w:rsidR="00100C2D">
        <w:rPr>
          <w:rFonts w:ascii="Times New Roman" w:hAnsi="Times New Roman" w:cs="Times New Roman"/>
          <w:sz w:val="28"/>
          <w:szCs w:val="28"/>
        </w:rPr>
        <w:t xml:space="preserve"> </w:t>
      </w:r>
      <w:r w:rsidR="00BA4CA1" w:rsidRPr="00BA4CA1">
        <w:rPr>
          <w:rFonts w:ascii="Times New Roman" w:hAnsi="Times New Roman" w:cs="Times New Roman"/>
          <w:sz w:val="28"/>
          <w:szCs w:val="28"/>
        </w:rPr>
        <w:t>ООО «Костромская офтальмологическая клиника» в рамках программы</w:t>
      </w:r>
      <w:r w:rsidR="00BA4CA1">
        <w:rPr>
          <w:rFonts w:ascii="Times New Roman" w:hAnsi="Times New Roman" w:cs="Times New Roman"/>
          <w:sz w:val="28"/>
          <w:szCs w:val="28"/>
        </w:rPr>
        <w:t xml:space="preserve"> </w:t>
      </w:r>
      <w:r w:rsidR="00BA4CA1" w:rsidRPr="00BA4CA1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44535B">
        <w:rPr>
          <w:rFonts w:ascii="Times New Roman" w:hAnsi="Times New Roman" w:cs="Times New Roman"/>
          <w:sz w:val="28"/>
          <w:szCs w:val="28"/>
        </w:rPr>
        <w:t xml:space="preserve">, уровне их </w:t>
      </w:r>
      <w:r w:rsidR="00BA4CA1" w:rsidRPr="0044535B">
        <w:rPr>
          <w:rFonts w:ascii="Times New Roman" w:hAnsi="Times New Roman" w:cs="Times New Roman"/>
          <w:sz w:val="28"/>
          <w:szCs w:val="28"/>
        </w:rPr>
        <w:t>образования и квалификации, графике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476A" w:rsidRPr="0044535B" w14:paraId="6690761E" w14:textId="77777777" w:rsidTr="0086476A">
        <w:tc>
          <w:tcPr>
            <w:tcW w:w="4672" w:type="dxa"/>
          </w:tcPr>
          <w:p w14:paraId="52F65A11" w14:textId="3B859797" w:rsidR="0086476A" w:rsidRPr="0044535B" w:rsidRDefault="0086476A" w:rsidP="0086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5B">
              <w:rPr>
                <w:rFonts w:ascii="Times New Roman" w:hAnsi="Times New Roman" w:cs="Times New Roman"/>
                <w:sz w:val="28"/>
                <w:szCs w:val="28"/>
              </w:rPr>
              <w:t>Ф.И.О. врача, специальность</w:t>
            </w:r>
          </w:p>
        </w:tc>
        <w:tc>
          <w:tcPr>
            <w:tcW w:w="4673" w:type="dxa"/>
          </w:tcPr>
          <w:p w14:paraId="4FEA3217" w14:textId="0F1549EF" w:rsidR="0086476A" w:rsidRPr="0044535B" w:rsidRDefault="0086476A" w:rsidP="0086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5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86476A" w:rsidRPr="0044535B" w14:paraId="663D047A" w14:textId="77777777" w:rsidTr="0086476A">
        <w:tc>
          <w:tcPr>
            <w:tcW w:w="4672" w:type="dxa"/>
          </w:tcPr>
          <w:p w14:paraId="2111FEE8" w14:textId="29F06367" w:rsidR="0086476A" w:rsidRDefault="0086476A" w:rsidP="0086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5B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4453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535B">
              <w:rPr>
                <w:rFonts w:ascii="Times New Roman" w:hAnsi="Times New Roman" w:cs="Times New Roman"/>
                <w:sz w:val="28"/>
                <w:szCs w:val="28"/>
              </w:rPr>
              <w:t xml:space="preserve"> офтальмолог</w:t>
            </w:r>
            <w:r w:rsidR="0044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35B">
              <w:rPr>
                <w:rFonts w:ascii="Times New Roman" w:hAnsi="Times New Roman" w:cs="Times New Roman"/>
                <w:sz w:val="28"/>
                <w:szCs w:val="28"/>
              </w:rPr>
              <w:t>Савина Юлия Алексеевна</w:t>
            </w:r>
          </w:p>
          <w:p w14:paraId="54E232B7" w14:textId="2B54CED9" w:rsidR="0044535B" w:rsidRPr="0044535B" w:rsidRDefault="0044535B" w:rsidP="0086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5B">
              <w:rPr>
                <w:rFonts w:ascii="Times New Roman" w:hAnsi="Times New Roman" w:cs="Times New Roman"/>
                <w:sz w:val="28"/>
                <w:szCs w:val="28"/>
              </w:rPr>
              <w:t>график работы уточнять в регистратуре центра</w:t>
            </w:r>
          </w:p>
        </w:tc>
        <w:tc>
          <w:tcPr>
            <w:tcW w:w="4673" w:type="dxa"/>
          </w:tcPr>
          <w:p w14:paraId="1AB250CA" w14:textId="77777777" w:rsidR="0086476A" w:rsidRPr="0086476A" w:rsidRDefault="0086476A" w:rsidP="0044535B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253E7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6476A">
              <w:rPr>
                <w:rFonts w:ascii="Times New Roman" w:eastAsia="Times New Roman" w:hAnsi="Times New Roman" w:cs="Times New Roman"/>
                <w:b/>
                <w:bCs/>
                <w:color w:val="253E7F"/>
                <w:kern w:val="0"/>
                <w:sz w:val="28"/>
                <w:szCs w:val="28"/>
                <w:lang w:eastAsia="ru-RU"/>
                <w14:ligatures w14:val="none"/>
              </w:rPr>
              <w:t>Специализация</w:t>
            </w:r>
          </w:p>
          <w:p w14:paraId="45D202F0" w14:textId="77777777" w:rsidR="0086476A" w:rsidRPr="0044535B" w:rsidRDefault="0086476A" w:rsidP="0044535B">
            <w:pPr>
              <w:spacing w:after="300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6476A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Врач-офтальмолог</w:t>
            </w:r>
          </w:p>
          <w:p w14:paraId="4F2A2F55" w14:textId="77777777" w:rsidR="0086476A" w:rsidRPr="0044535B" w:rsidRDefault="0086476A" w:rsidP="0044535B">
            <w:pPr>
              <w:pStyle w:val="4"/>
              <w:spacing w:before="0" w:beforeAutospacing="0" w:after="0" w:afterAutospacing="0"/>
              <w:rPr>
                <w:color w:val="253E7F"/>
                <w:sz w:val="28"/>
                <w:szCs w:val="28"/>
              </w:rPr>
            </w:pPr>
            <w:r w:rsidRPr="0044535B">
              <w:rPr>
                <w:color w:val="253E7F"/>
                <w:sz w:val="28"/>
                <w:szCs w:val="28"/>
              </w:rPr>
              <w:t>Образование</w:t>
            </w:r>
          </w:p>
          <w:p w14:paraId="2066AA52" w14:textId="16E07DA7" w:rsidR="0086476A" w:rsidRPr="0044535B" w:rsidRDefault="00A91627" w:rsidP="00BA4CA1">
            <w:pPr>
              <w:spacing w:after="300"/>
              <w:rPr>
                <w:color w:val="333333"/>
                <w:sz w:val="28"/>
                <w:szCs w:val="28"/>
              </w:rPr>
            </w:pPr>
            <w:r w:rsidRPr="004453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Диплом специалиста, </w:t>
            </w:r>
            <w:r w:rsidR="0044535B" w:rsidRPr="004453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4453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ЯГМУ</w:t>
            </w:r>
            <w:r w:rsidR="0044535B" w:rsidRPr="004453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4453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2018г, по </w:t>
            </w:r>
            <w:r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специальности «педиатрия»</w:t>
            </w:r>
            <w:r w:rsidR="0044535B" w:rsidRPr="0044535B">
              <w:rPr>
                <w:color w:val="333333"/>
                <w:sz w:val="28"/>
                <w:szCs w:val="28"/>
              </w:rPr>
              <w:t>2018-2020 Диплом об окончании ординатуры по специальности «офтальмология» при «ЯГМУ».</w:t>
            </w:r>
          </w:p>
          <w:p w14:paraId="18B14040" w14:textId="15BEC5C6" w:rsidR="0086476A" w:rsidRPr="0044535B" w:rsidRDefault="0086476A" w:rsidP="0044535B">
            <w:pPr>
              <w:spacing w:after="300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6476A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</w:t>
            </w:r>
            <w:r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ополнительная</w:t>
            </w:r>
            <w:r w:rsidRPr="0086476A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профессиональная программа повышение квалификации</w:t>
            </w:r>
            <w:r w:rsidRPr="0086476A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Pr="0086476A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br/>
              <w:t>Актуальные вопросы патологии органа зрения при заболеваниях эндокринной системы. </w:t>
            </w:r>
            <w:r w:rsidRPr="0086476A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86476A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br/>
              <w:t>Современные аспекты диагностики и лечения глаукомы.</w:t>
            </w:r>
          </w:p>
          <w:p w14:paraId="04C0745F" w14:textId="5074438E" w:rsidR="0086476A" w:rsidRPr="0044535B" w:rsidRDefault="0086476A" w:rsidP="00BA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Дата окончания сертификата 24.11.2025</w:t>
            </w:r>
          </w:p>
        </w:tc>
      </w:tr>
      <w:tr w:rsidR="0086476A" w:rsidRPr="0044535B" w14:paraId="73404A5F" w14:textId="77777777" w:rsidTr="0086476A">
        <w:tc>
          <w:tcPr>
            <w:tcW w:w="4672" w:type="dxa"/>
          </w:tcPr>
          <w:p w14:paraId="3BC6B98A" w14:textId="26B842AB" w:rsidR="0086476A" w:rsidRDefault="0086476A" w:rsidP="0086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5B">
              <w:rPr>
                <w:rFonts w:ascii="Times New Roman" w:hAnsi="Times New Roman" w:cs="Times New Roman"/>
                <w:sz w:val="28"/>
                <w:szCs w:val="28"/>
              </w:rPr>
              <w:t>Врач – офтальмолог</w:t>
            </w:r>
            <w:r w:rsidR="0044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35B" w:rsidRPr="0044535B">
              <w:rPr>
                <w:rFonts w:ascii="Times New Roman" w:hAnsi="Times New Roman" w:cs="Times New Roman"/>
                <w:sz w:val="28"/>
                <w:szCs w:val="28"/>
              </w:rPr>
              <w:t>Павлинов</w:t>
            </w:r>
            <w:r w:rsidR="00445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4535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14:paraId="4F104DF7" w14:textId="51C8AD9C" w:rsidR="0044535B" w:rsidRPr="0044535B" w:rsidRDefault="0044535B" w:rsidP="0086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5B">
              <w:rPr>
                <w:rFonts w:ascii="Times New Roman" w:hAnsi="Times New Roman" w:cs="Times New Roman"/>
                <w:sz w:val="28"/>
                <w:szCs w:val="28"/>
              </w:rPr>
              <w:t>график работы уточнять в регистратуре центра</w:t>
            </w:r>
          </w:p>
        </w:tc>
        <w:tc>
          <w:tcPr>
            <w:tcW w:w="4673" w:type="dxa"/>
          </w:tcPr>
          <w:p w14:paraId="65106E87" w14:textId="77777777" w:rsidR="0086476A" w:rsidRPr="0086476A" w:rsidRDefault="0086476A" w:rsidP="0086476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253E7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6476A">
              <w:rPr>
                <w:rFonts w:ascii="Times New Roman" w:eastAsia="Times New Roman" w:hAnsi="Times New Roman" w:cs="Times New Roman"/>
                <w:b/>
                <w:bCs/>
                <w:color w:val="253E7F"/>
                <w:kern w:val="0"/>
                <w:sz w:val="28"/>
                <w:szCs w:val="28"/>
                <w:lang w:eastAsia="ru-RU"/>
                <w14:ligatures w14:val="none"/>
              </w:rPr>
              <w:t>Специализация</w:t>
            </w:r>
          </w:p>
          <w:p w14:paraId="426D0CC1" w14:textId="77777777" w:rsidR="0086476A" w:rsidRPr="0044535B" w:rsidRDefault="0086476A" w:rsidP="0086476A">
            <w:pPr>
              <w:spacing w:after="300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6476A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Врач-офтальмолог</w:t>
            </w:r>
          </w:p>
          <w:p w14:paraId="6A74A0DE" w14:textId="77777777" w:rsidR="0086476A" w:rsidRPr="0044535B" w:rsidRDefault="0086476A" w:rsidP="0086476A">
            <w:pPr>
              <w:pStyle w:val="4"/>
              <w:spacing w:before="0" w:beforeAutospacing="0" w:after="0" w:afterAutospacing="0"/>
              <w:rPr>
                <w:color w:val="253E7F"/>
                <w:sz w:val="28"/>
                <w:szCs w:val="28"/>
              </w:rPr>
            </w:pPr>
            <w:r w:rsidRPr="0044535B">
              <w:rPr>
                <w:color w:val="253E7F"/>
                <w:sz w:val="28"/>
                <w:szCs w:val="28"/>
              </w:rPr>
              <w:t>Образование</w:t>
            </w:r>
          </w:p>
          <w:p w14:paraId="26725CAD" w14:textId="17EC23FE" w:rsidR="0086476A" w:rsidRPr="0044535B" w:rsidRDefault="00D20A5E" w:rsidP="0086476A">
            <w:pPr>
              <w:spacing w:after="300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Диплом врача, ГБОУ ВПО ИГМА, 2010г, по специальности «педиатрия»</w:t>
            </w:r>
          </w:p>
          <w:p w14:paraId="22A9E701" w14:textId="198B29E4" w:rsidR="0086476A" w:rsidRPr="0044535B" w:rsidRDefault="00A91627" w:rsidP="0086476A">
            <w:pPr>
              <w:spacing w:after="300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2010-2012</w:t>
            </w:r>
            <w:r w:rsidRPr="0044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клиническая ординатура по специальности «офтальмология» при </w:t>
            </w:r>
            <w:r w:rsidR="0044535B"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ГБОУ ВПО ИГМА Минздравсоцразвития России</w:t>
            </w:r>
            <w:r w:rsidR="0044535B"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3F8BDA3E" w14:textId="090FA90C" w:rsidR="0086476A" w:rsidRPr="0044535B" w:rsidRDefault="0086476A" w:rsidP="00BA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Дата окончания сертификата</w:t>
            </w:r>
            <w:r w:rsidR="00D20A5E" w:rsidRPr="0044535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15.12.2027</w:t>
            </w:r>
          </w:p>
        </w:tc>
      </w:tr>
    </w:tbl>
    <w:p w14:paraId="4E258EF9" w14:textId="77777777" w:rsidR="0086476A" w:rsidRPr="0044535B" w:rsidRDefault="0086476A" w:rsidP="00BA4CA1">
      <w:pPr>
        <w:rPr>
          <w:rFonts w:ascii="Times New Roman" w:hAnsi="Times New Roman" w:cs="Times New Roman"/>
          <w:sz w:val="28"/>
          <w:szCs w:val="28"/>
        </w:rPr>
      </w:pPr>
    </w:p>
    <w:sectPr w:rsidR="0086476A" w:rsidRPr="0044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0C"/>
    <w:rsid w:val="00100C2D"/>
    <w:rsid w:val="0044535B"/>
    <w:rsid w:val="0086476A"/>
    <w:rsid w:val="00A91627"/>
    <w:rsid w:val="00BA4CA1"/>
    <w:rsid w:val="00D20A5E"/>
    <w:rsid w:val="00D2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E06B"/>
  <w15:chartTrackingRefBased/>
  <w15:docId w15:val="{DF9BB2D6-7A94-409C-B3BC-7A3DB83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4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6476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86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Воронин</dc:creator>
  <cp:keywords/>
  <dc:description/>
  <cp:lastModifiedBy>Дмитрий Воронин</cp:lastModifiedBy>
  <cp:revision>3</cp:revision>
  <dcterms:created xsi:type="dcterms:W3CDTF">2023-12-07T07:49:00Z</dcterms:created>
  <dcterms:modified xsi:type="dcterms:W3CDTF">2023-12-20T07:28:00Z</dcterms:modified>
</cp:coreProperties>
</file>